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/>
        <w:ind w:leftChars="0" w:right="0" w:rightChars="0" w:firstLine="0" w:firstLineChars="0"/>
        <w:jc w:val="both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/>
        <w:ind w:leftChars="0" w:right="0" w:rightChars="0" w:firstLine="0" w:firstLineChars="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eastAsia="zh-CN"/>
        </w:rPr>
        <w:t>考察交流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报名回执表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437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729"/>
        <w:gridCol w:w="2869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AFC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39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AFC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739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AFC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纳税人识别号（必填）</w:t>
            </w:r>
          </w:p>
        </w:tc>
        <w:tc>
          <w:tcPr>
            <w:tcW w:w="739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报名联系人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电话号码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806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考察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费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日前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会员单位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元/人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非会员：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日后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会员单位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元/人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非会员：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共计人民币大写：</w:t>
            </w: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 万   仟   佰   拾   元整</w:t>
            </w: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￥：   </w:t>
            </w:r>
            <w:r>
              <w:rPr>
                <w:rFonts w:hint="eastAsia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73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户  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中国物资再生协会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开户行：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中国工商银行北京礼士路支行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账  号：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0200 0036 0901 4490 874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（汇款请备注：再制造实地考察）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是否住宿</w:t>
            </w:r>
          </w:p>
        </w:tc>
        <w:tc>
          <w:tcPr>
            <w:tcW w:w="739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是   人数为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人，单人间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间，双人间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间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708" w:leftChars="0" w:right="0" w:rightChars="0" w:hanging="708" w:hangingChars="3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注明：为便于接待工作,请您详细填写本回执，于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日前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反馈至主办单位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宋体" w:hAnsi="宋体" w:eastAsia="宋体" w:cs="宋体"/>
          <w:sz w:val="24"/>
          <w:szCs w:val="24"/>
        </w:rPr>
        <w:t>电  话：010-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68025761</w:t>
      </w:r>
      <w:r>
        <w:rPr>
          <w:rFonts w:hint="eastAsia" w:ascii="宋体" w:hAnsi="宋体" w:eastAsia="宋体" w:cs="宋体"/>
          <w:sz w:val="24"/>
          <w:szCs w:val="24"/>
        </w:rPr>
        <w:t>（兼传真）、68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026761    </w:t>
      </w:r>
      <w:r>
        <w:rPr>
          <w:rFonts w:hint="eastAsia" w:ascii="宋体" w:hAnsi="宋体" w:eastAsia="宋体" w:cs="宋体"/>
          <w:sz w:val="24"/>
          <w:szCs w:val="24"/>
        </w:rPr>
        <w:t>E-Mail:crrarc@163.com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33020</wp:posOffset>
              </wp:positionV>
              <wp:extent cx="80581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　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　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6pt;height:144pt;width:63.45pt;mso-position-horizontal:outside;mso-position-horizontal-relative:margin;z-index:251658240;mso-width-relative:page;mso-height-relative:page;" filled="f" stroked="f" coordsize="21600,21600" o:gfxdata="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Dv5n0wAAAAYBAAAPAAAAAAAAAAEAIAAAACIAAABkcnMvZG93bnJldi54&#10;bWxQSwECFAAUAAAACACHTuJAK1Vwx8YBAACMAwAADgAAAAAAAAABACAAAAAi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　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525F"/>
    <w:rsid w:val="4536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普通(网站)1"/>
    <w:qFormat/>
    <w:uiPriority w:val="99"/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2023-02-08T01:01:00Z</dcterms:created>
  <dc:creator>叶子</dc:creator>
  <cp:lastModifiedBy>叶子</cp:lastModifiedBy>
  <dcterms:modified xsi:type="dcterms:W3CDTF">2023-02-08T01:02:05Z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