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华文中宋" w:hAnsi="华文中宋" w:eastAsia="华文中宋"/>
          <w:snapToGrid w:val="0"/>
          <w:spacing w:val="0"/>
          <w:kern w:val="0"/>
          <w:sz w:val="28"/>
          <w:szCs w:val="28"/>
          <w:lang w:eastAsia="zh-CN"/>
        </w:rPr>
      </w:pPr>
      <w:r>
        <w:rPr>
          <w:rFonts w:hint="eastAsia" w:ascii="华文中宋" w:hAnsi="华文中宋" w:eastAsia="华文中宋"/>
          <w:snapToGrid w:val="0"/>
          <w:spacing w:val="0"/>
          <w:kern w:val="0"/>
          <w:sz w:val="28"/>
          <w:szCs w:val="28"/>
          <w:lang w:eastAsia="zh-CN"/>
        </w:rPr>
        <w:t>附件二</w:t>
      </w:r>
    </w:p>
    <w:p>
      <w:pPr>
        <w:jc w:val="center"/>
        <w:rPr>
          <w:rFonts w:ascii="华文中宋" w:hAnsi="华文中宋" w:eastAsia="华文中宋"/>
          <w:sz w:val="38"/>
          <w:szCs w:val="38"/>
        </w:rPr>
      </w:pPr>
      <w:r>
        <w:rPr>
          <w:rFonts w:hint="eastAsia" w:ascii="华文中宋" w:hAnsi="华文中宋" w:eastAsia="华文中宋"/>
          <w:spacing w:val="100"/>
          <w:sz w:val="38"/>
          <w:szCs w:val="38"/>
        </w:rPr>
        <w:t>反馈意见建议格</w:t>
      </w:r>
      <w:r>
        <w:rPr>
          <w:rFonts w:hint="eastAsia" w:ascii="华文中宋" w:hAnsi="华文中宋" w:eastAsia="华文中宋"/>
          <w:sz w:val="38"/>
          <w:szCs w:val="38"/>
        </w:rPr>
        <w:t>式</w:t>
      </w:r>
    </w:p>
    <w:p>
      <w:pPr>
        <w:spacing w:line="408" w:lineRule="auto"/>
        <w:rPr>
          <w:rFonts w:ascii="黑体" w:hAnsi="黑体" w:eastAsia="黑体" w:cs="微软雅黑"/>
          <w:sz w:val="32"/>
          <w:szCs w:val="32"/>
        </w:rPr>
      </w:pPr>
    </w:p>
    <w:tbl>
      <w:tblPr>
        <w:tblStyle w:val="2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844"/>
        <w:gridCol w:w="3785"/>
        <w:gridCol w:w="2813"/>
        <w:gridCol w:w="2813"/>
        <w:gridCol w:w="28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655" w:type="pct"/>
            <w:vAlign w:val="center"/>
          </w:tcPr>
          <w:p>
            <w:pPr>
              <w:pStyle w:val="4"/>
              <w:widowControl w:val="0"/>
              <w:autoSpaceDN w:val="0"/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kern w:val="2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kern w:val="2"/>
                <w:sz w:val="28"/>
                <w:szCs w:val="28"/>
              </w:rPr>
              <w:t>序号</w:t>
            </w:r>
          </w:p>
        </w:tc>
        <w:tc>
          <w:tcPr>
            <w:tcW w:w="1344" w:type="pct"/>
            <w:vAlign w:val="center"/>
          </w:tcPr>
          <w:p>
            <w:pPr>
              <w:pStyle w:val="4"/>
              <w:widowControl w:val="0"/>
              <w:autoSpaceDN w:val="0"/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kern w:val="2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kern w:val="2"/>
                <w:sz w:val="28"/>
                <w:szCs w:val="28"/>
              </w:rPr>
              <w:t>条款</w:t>
            </w:r>
          </w:p>
        </w:tc>
        <w:tc>
          <w:tcPr>
            <w:tcW w:w="999" w:type="pct"/>
            <w:vAlign w:val="center"/>
          </w:tcPr>
          <w:p>
            <w:pPr>
              <w:pStyle w:val="4"/>
              <w:widowControl w:val="0"/>
              <w:autoSpaceDN w:val="0"/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kern w:val="2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kern w:val="2"/>
                <w:sz w:val="28"/>
                <w:szCs w:val="28"/>
              </w:rPr>
              <w:t>修改建议</w:t>
            </w:r>
          </w:p>
        </w:tc>
        <w:tc>
          <w:tcPr>
            <w:tcW w:w="999" w:type="pct"/>
            <w:vAlign w:val="center"/>
          </w:tcPr>
          <w:p>
            <w:pPr>
              <w:pStyle w:val="4"/>
              <w:widowControl w:val="0"/>
              <w:autoSpaceDN w:val="0"/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kern w:val="2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kern w:val="2"/>
                <w:sz w:val="28"/>
                <w:szCs w:val="28"/>
              </w:rPr>
              <w:t>主要理由</w:t>
            </w:r>
          </w:p>
        </w:tc>
        <w:tc>
          <w:tcPr>
            <w:tcW w:w="1000" w:type="pct"/>
            <w:vAlign w:val="center"/>
          </w:tcPr>
          <w:p>
            <w:pPr>
              <w:pStyle w:val="4"/>
              <w:widowControl w:val="0"/>
              <w:autoSpaceDN w:val="0"/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kern w:val="2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kern w:val="2"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655" w:type="pct"/>
            <w:vAlign w:val="center"/>
          </w:tcPr>
          <w:p>
            <w:pPr>
              <w:pStyle w:val="4"/>
              <w:widowControl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344" w:type="pct"/>
            <w:vAlign w:val="center"/>
          </w:tcPr>
          <w:p>
            <w:pPr>
              <w:pStyle w:val="4"/>
              <w:widowControl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999" w:type="pct"/>
            <w:vAlign w:val="center"/>
          </w:tcPr>
          <w:p>
            <w:pPr>
              <w:pStyle w:val="4"/>
              <w:widowControl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999" w:type="pct"/>
            <w:vAlign w:val="center"/>
          </w:tcPr>
          <w:p>
            <w:pPr>
              <w:pStyle w:val="4"/>
              <w:widowControl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>
            <w:pPr>
              <w:pStyle w:val="4"/>
              <w:widowControl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655" w:type="pct"/>
            <w:vAlign w:val="center"/>
          </w:tcPr>
          <w:p>
            <w:pPr>
              <w:pStyle w:val="4"/>
              <w:widowControl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344" w:type="pct"/>
            <w:vAlign w:val="center"/>
          </w:tcPr>
          <w:p>
            <w:pPr>
              <w:pStyle w:val="4"/>
              <w:widowControl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999" w:type="pct"/>
            <w:vAlign w:val="center"/>
          </w:tcPr>
          <w:p>
            <w:pPr>
              <w:pStyle w:val="4"/>
              <w:widowControl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999" w:type="pct"/>
            <w:vAlign w:val="center"/>
          </w:tcPr>
          <w:p>
            <w:pPr>
              <w:pStyle w:val="4"/>
              <w:widowControl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>
            <w:pPr>
              <w:pStyle w:val="4"/>
              <w:widowControl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655" w:type="pct"/>
            <w:vAlign w:val="center"/>
          </w:tcPr>
          <w:p>
            <w:pPr>
              <w:pStyle w:val="4"/>
              <w:widowControl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344" w:type="pct"/>
            <w:vAlign w:val="center"/>
          </w:tcPr>
          <w:p>
            <w:pPr>
              <w:pStyle w:val="4"/>
              <w:widowControl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999" w:type="pct"/>
            <w:vAlign w:val="center"/>
          </w:tcPr>
          <w:p>
            <w:pPr>
              <w:pStyle w:val="4"/>
              <w:widowControl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999" w:type="pct"/>
            <w:vAlign w:val="center"/>
          </w:tcPr>
          <w:p>
            <w:pPr>
              <w:pStyle w:val="4"/>
              <w:widowControl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>
            <w:pPr>
              <w:pStyle w:val="4"/>
              <w:widowControl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655" w:type="pct"/>
            <w:vAlign w:val="center"/>
          </w:tcPr>
          <w:p>
            <w:pPr>
              <w:pStyle w:val="4"/>
              <w:widowControl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344" w:type="pct"/>
            <w:vAlign w:val="center"/>
          </w:tcPr>
          <w:p>
            <w:pPr>
              <w:pStyle w:val="4"/>
              <w:widowControl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999" w:type="pct"/>
            <w:vAlign w:val="center"/>
          </w:tcPr>
          <w:p>
            <w:pPr>
              <w:pStyle w:val="4"/>
              <w:widowControl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999" w:type="pct"/>
            <w:vAlign w:val="center"/>
          </w:tcPr>
          <w:p>
            <w:pPr>
              <w:pStyle w:val="4"/>
              <w:widowControl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>
            <w:pPr>
              <w:pStyle w:val="4"/>
              <w:widowControl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655" w:type="pct"/>
            <w:vAlign w:val="center"/>
          </w:tcPr>
          <w:p>
            <w:pPr>
              <w:pStyle w:val="4"/>
              <w:widowControl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344" w:type="pct"/>
            <w:vAlign w:val="center"/>
          </w:tcPr>
          <w:p>
            <w:pPr>
              <w:pStyle w:val="4"/>
              <w:widowControl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999" w:type="pct"/>
            <w:vAlign w:val="center"/>
          </w:tcPr>
          <w:p>
            <w:pPr>
              <w:pStyle w:val="4"/>
              <w:widowControl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999" w:type="pct"/>
            <w:vAlign w:val="center"/>
          </w:tcPr>
          <w:p>
            <w:pPr>
              <w:pStyle w:val="4"/>
              <w:widowControl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>
            <w:pPr>
              <w:pStyle w:val="4"/>
              <w:widowControl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655" w:type="pct"/>
            <w:vAlign w:val="center"/>
          </w:tcPr>
          <w:p>
            <w:pPr>
              <w:pStyle w:val="4"/>
              <w:widowControl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344" w:type="pct"/>
            <w:vAlign w:val="center"/>
          </w:tcPr>
          <w:p>
            <w:pPr>
              <w:pStyle w:val="4"/>
              <w:widowControl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999" w:type="pct"/>
            <w:vAlign w:val="center"/>
          </w:tcPr>
          <w:p>
            <w:pPr>
              <w:pStyle w:val="4"/>
              <w:widowControl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999" w:type="pct"/>
            <w:vAlign w:val="center"/>
          </w:tcPr>
          <w:p>
            <w:pPr>
              <w:pStyle w:val="4"/>
              <w:widowControl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>
            <w:pPr>
              <w:pStyle w:val="4"/>
              <w:widowControl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D1120"/>
    <w:rsid w:val="02987D40"/>
    <w:rsid w:val="03107FCB"/>
    <w:rsid w:val="283F3ED7"/>
    <w:rsid w:val="337D1120"/>
    <w:rsid w:val="69000F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Times New Roman" w:hAnsi="Times New Roman" w:eastAsia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2019-12-03T04:29:00Z</dcterms:created>
  <dc:creator>alice</dc:creator>
  <cp:lastModifiedBy>chieniem</cp:lastModifiedBy>
  <dcterms:modified xsi:type="dcterms:W3CDTF">2020-08-18T01:44:11Z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